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BB5" w:rsidRPr="00402145" w:rsidRDefault="00881BB5" w:rsidP="008C0A39">
      <w:pPr>
        <w:spacing w:after="8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402145">
        <w:rPr>
          <w:rFonts w:ascii="Arial" w:hAnsi="Arial" w:cs="Arial"/>
          <w:b/>
          <w:bCs/>
          <w:sz w:val="24"/>
          <w:szCs w:val="24"/>
        </w:rPr>
        <w:t>Berhida Város Önkormányzata Képviselő-testületének</w:t>
      </w:r>
      <w:proofErr w:type="gramStart"/>
      <w:r w:rsidRPr="00402145">
        <w:rPr>
          <w:rFonts w:ascii="Arial" w:hAnsi="Arial" w:cs="Arial"/>
          <w:b/>
          <w:bCs/>
          <w:sz w:val="24"/>
          <w:szCs w:val="24"/>
        </w:rPr>
        <w:t xml:space="preserve"> ….</w:t>
      </w:r>
      <w:proofErr w:type="gramEnd"/>
      <w:r w:rsidRPr="00402145">
        <w:rPr>
          <w:rFonts w:ascii="Arial" w:hAnsi="Arial" w:cs="Arial"/>
          <w:b/>
          <w:bCs/>
          <w:sz w:val="24"/>
          <w:szCs w:val="24"/>
        </w:rPr>
        <w:t>/2017. (…...) önkormányzati rendelete</w:t>
      </w:r>
      <w:r w:rsidR="00402145">
        <w:rPr>
          <w:rFonts w:ascii="Arial" w:hAnsi="Arial" w:cs="Arial"/>
          <w:b/>
          <w:bCs/>
          <w:sz w:val="24"/>
          <w:szCs w:val="24"/>
        </w:rPr>
        <w:t xml:space="preserve"> </w:t>
      </w:r>
      <w:r w:rsidRPr="00402145">
        <w:rPr>
          <w:rFonts w:ascii="Arial" w:hAnsi="Arial" w:cs="Arial"/>
          <w:b/>
          <w:bCs/>
          <w:sz w:val="24"/>
          <w:szCs w:val="24"/>
        </w:rPr>
        <w:t>a helyi adókról</w:t>
      </w:r>
    </w:p>
    <w:p w:rsidR="00881BB5" w:rsidRPr="00402145" w:rsidRDefault="00881BB5" w:rsidP="008C0A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92CA4" w:rsidRPr="0068421F" w:rsidRDefault="00592CA4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Berhida Város Önkormányzata Képviselő-testülete a </w:t>
      </w:r>
      <w:r w:rsidRPr="0068421F">
        <w:rPr>
          <w:rFonts w:ascii="Arial" w:hAnsi="Arial" w:cs="Arial"/>
          <w:sz w:val="24"/>
          <w:szCs w:val="24"/>
        </w:rPr>
        <w:t xml:space="preserve">helyi adókról szóló 1990. évi C. törvény </w:t>
      </w:r>
      <w:r w:rsidR="00881BB5" w:rsidRPr="0068421F">
        <w:rPr>
          <w:rFonts w:ascii="Arial" w:hAnsi="Arial" w:cs="Arial"/>
          <w:sz w:val="24"/>
          <w:szCs w:val="24"/>
        </w:rPr>
        <w:t>1</w:t>
      </w:r>
      <w:r w:rsidRPr="0068421F">
        <w:rPr>
          <w:rFonts w:ascii="Arial" w:hAnsi="Arial" w:cs="Arial"/>
          <w:sz w:val="24"/>
          <w:szCs w:val="24"/>
        </w:rPr>
        <w:t xml:space="preserve">. § </w:t>
      </w:r>
      <w:r w:rsidR="00881BB5" w:rsidRPr="0068421F">
        <w:rPr>
          <w:rFonts w:ascii="Arial" w:hAnsi="Arial" w:cs="Arial"/>
          <w:sz w:val="24"/>
          <w:szCs w:val="24"/>
        </w:rPr>
        <w:t>(1)</w:t>
      </w:r>
      <w:r w:rsidRPr="0068421F">
        <w:rPr>
          <w:rFonts w:ascii="Arial" w:hAnsi="Arial" w:cs="Arial"/>
          <w:sz w:val="24"/>
          <w:szCs w:val="24"/>
        </w:rPr>
        <w:t xml:space="preserve"> </w:t>
      </w:r>
      <w:r w:rsidR="00881BB5" w:rsidRPr="0068421F">
        <w:rPr>
          <w:rFonts w:ascii="Arial" w:hAnsi="Arial" w:cs="Arial"/>
          <w:sz w:val="24"/>
          <w:szCs w:val="24"/>
        </w:rPr>
        <w:t>bekezdésében</w:t>
      </w:r>
      <w:r w:rsidRPr="0068421F">
        <w:rPr>
          <w:rFonts w:ascii="Arial" w:hAnsi="Arial" w:cs="Arial"/>
          <w:sz w:val="24"/>
          <w:szCs w:val="24"/>
        </w:rPr>
        <w:t xml:space="preserve"> </w:t>
      </w:r>
      <w:r w:rsidR="00881BB5" w:rsidRPr="0068421F">
        <w:rPr>
          <w:rFonts w:ascii="Arial" w:hAnsi="Arial" w:cs="Arial"/>
          <w:sz w:val="24"/>
          <w:szCs w:val="24"/>
        </w:rPr>
        <w:t>foglalt</w:t>
      </w:r>
      <w:r w:rsidRPr="0068421F">
        <w:rPr>
          <w:rFonts w:ascii="Arial" w:hAnsi="Arial" w:cs="Arial"/>
          <w:sz w:val="24"/>
          <w:szCs w:val="24"/>
        </w:rPr>
        <w:t xml:space="preserve"> felhatalmazás alapján, </w:t>
      </w:r>
      <w:r w:rsidR="00881BB5" w:rsidRPr="0068421F">
        <w:rPr>
          <w:rFonts w:ascii="Arial" w:hAnsi="Arial" w:cs="Arial"/>
          <w:sz w:val="24"/>
          <w:szCs w:val="24"/>
        </w:rPr>
        <w:t xml:space="preserve">az </w:t>
      </w:r>
      <w:r w:rsidRPr="0068421F">
        <w:rPr>
          <w:rFonts w:ascii="Arial" w:hAnsi="Arial" w:cs="Arial"/>
          <w:sz w:val="24"/>
          <w:szCs w:val="24"/>
        </w:rPr>
        <w:t>Alaptörvény 32. cikk (1) bekezdés h) pontjában</w:t>
      </w:r>
      <w:r w:rsidR="001849FB" w:rsidRPr="0068421F">
        <w:rPr>
          <w:rFonts w:ascii="Arial" w:hAnsi="Arial" w:cs="Arial"/>
          <w:sz w:val="24"/>
          <w:szCs w:val="24"/>
        </w:rPr>
        <w:t>, valamint a Magyarország helyi önkormányzatairól szóló 2011. évi CLXXXIX. törvény 13. § (1) bekezdés 13. pontjában</w:t>
      </w:r>
      <w:r w:rsidRPr="0068421F">
        <w:rPr>
          <w:rFonts w:ascii="Arial" w:hAnsi="Arial" w:cs="Arial"/>
          <w:sz w:val="24"/>
          <w:szCs w:val="24"/>
        </w:rPr>
        <w:t xml:space="preserve"> meghatározott feladatkörében eljárva a</w:t>
      </w:r>
      <w:r w:rsidR="00881BB5" w:rsidRPr="0068421F">
        <w:rPr>
          <w:rFonts w:ascii="Arial" w:hAnsi="Arial" w:cs="Arial"/>
          <w:sz w:val="24"/>
          <w:szCs w:val="24"/>
        </w:rPr>
        <w:t xml:space="preserve"> következőket rendeli el:</w:t>
      </w:r>
    </w:p>
    <w:p w:rsidR="00881BB5" w:rsidRPr="00402145" w:rsidRDefault="00881BB5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1.</w:t>
      </w:r>
      <w:r w:rsidR="00A26CE9">
        <w:rPr>
          <w:rFonts w:ascii="Arial" w:hAnsi="Arial" w:cs="Arial"/>
          <w:sz w:val="24"/>
          <w:szCs w:val="24"/>
        </w:rPr>
        <w:t xml:space="preserve"> </w:t>
      </w:r>
      <w:r w:rsidRPr="00402145">
        <w:rPr>
          <w:rFonts w:ascii="Arial" w:hAnsi="Arial" w:cs="Arial"/>
          <w:sz w:val="24"/>
          <w:szCs w:val="24"/>
        </w:rPr>
        <w:t xml:space="preserve">§ Berhida város </w:t>
      </w:r>
      <w:r w:rsidRPr="001849FB">
        <w:rPr>
          <w:rFonts w:ascii="Arial" w:hAnsi="Arial" w:cs="Arial"/>
          <w:sz w:val="24"/>
          <w:szCs w:val="24"/>
        </w:rPr>
        <w:t>illetékességi</w:t>
      </w:r>
      <w:r w:rsidRPr="00402145">
        <w:rPr>
          <w:rFonts w:ascii="Arial" w:hAnsi="Arial" w:cs="Arial"/>
          <w:sz w:val="24"/>
          <w:szCs w:val="24"/>
        </w:rPr>
        <w:t xml:space="preserve"> területén </w:t>
      </w:r>
      <w:r w:rsidRPr="001849FB">
        <w:rPr>
          <w:rFonts w:ascii="Arial" w:hAnsi="Arial" w:cs="Arial"/>
          <w:sz w:val="24"/>
          <w:szCs w:val="24"/>
        </w:rPr>
        <w:t>határozatlan időtartamra</w:t>
      </w:r>
      <w:r w:rsidRPr="00402145">
        <w:rPr>
          <w:rFonts w:ascii="Arial" w:hAnsi="Arial" w:cs="Arial"/>
          <w:sz w:val="24"/>
          <w:szCs w:val="24"/>
        </w:rPr>
        <w:t xml:space="preserve"> az alábbi adókat állapítja meg:</w:t>
      </w:r>
    </w:p>
    <w:p w:rsidR="00881BB5" w:rsidRPr="00402145" w:rsidRDefault="00881BB5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a) építményadót</w:t>
      </w:r>
      <w:r w:rsidR="00A26CE9">
        <w:rPr>
          <w:rFonts w:ascii="Arial" w:hAnsi="Arial" w:cs="Arial"/>
          <w:sz w:val="24"/>
          <w:szCs w:val="24"/>
        </w:rPr>
        <w:t>,</w:t>
      </w:r>
    </w:p>
    <w:p w:rsidR="00881BB5" w:rsidRPr="00402145" w:rsidRDefault="00881BB5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b) helyi iparűzési adót.</w:t>
      </w:r>
    </w:p>
    <w:p w:rsidR="00A26CE9" w:rsidRDefault="00A33DA0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2. § (1) Az </w:t>
      </w:r>
      <w:r w:rsidR="00132CC3">
        <w:rPr>
          <w:rFonts w:ascii="Arial" w:hAnsi="Arial" w:cs="Arial"/>
          <w:sz w:val="24"/>
          <w:szCs w:val="24"/>
        </w:rPr>
        <w:t>építmény</w:t>
      </w:r>
      <w:r w:rsidRPr="00402145">
        <w:rPr>
          <w:rFonts w:ascii="Arial" w:hAnsi="Arial" w:cs="Arial"/>
          <w:sz w:val="24"/>
          <w:szCs w:val="24"/>
        </w:rPr>
        <w:t>adó alapja az építmény m2-ben számított hasznos alapterülete.</w:t>
      </w:r>
    </w:p>
    <w:p w:rsidR="00A33DA0" w:rsidRPr="00402145" w:rsidRDefault="00A33DA0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(2) Az </w:t>
      </w:r>
      <w:r w:rsidR="00132CC3">
        <w:rPr>
          <w:rFonts w:ascii="Arial" w:hAnsi="Arial" w:cs="Arial"/>
          <w:sz w:val="24"/>
          <w:szCs w:val="24"/>
        </w:rPr>
        <w:t>építményadó</w:t>
      </w:r>
      <w:r w:rsidRPr="00402145">
        <w:rPr>
          <w:rFonts w:ascii="Arial" w:hAnsi="Arial" w:cs="Arial"/>
          <w:sz w:val="24"/>
          <w:szCs w:val="24"/>
        </w:rPr>
        <w:t xml:space="preserve"> mértéke:</w:t>
      </w:r>
    </w:p>
    <w:p w:rsidR="00A33DA0" w:rsidRPr="00402145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a) lakás után: 120.-Ft/m2/év</w:t>
      </w:r>
      <w:r w:rsidR="00631696">
        <w:rPr>
          <w:rFonts w:ascii="Arial" w:hAnsi="Arial" w:cs="Arial"/>
          <w:sz w:val="24"/>
          <w:szCs w:val="24"/>
        </w:rPr>
        <w:t>,</w:t>
      </w:r>
    </w:p>
    <w:p w:rsidR="000F3062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b) nem lakás céljára szolgáló épület, </w:t>
      </w:r>
      <w:r w:rsidR="00631696">
        <w:rPr>
          <w:rFonts w:ascii="Arial" w:hAnsi="Arial" w:cs="Arial"/>
          <w:sz w:val="24"/>
          <w:szCs w:val="24"/>
        </w:rPr>
        <w:t>épületrész után: 900.- Ft/m2/év,</w:t>
      </w:r>
    </w:p>
    <w:p w:rsidR="000B3649" w:rsidRDefault="00631696" w:rsidP="008C0A39">
      <w:pPr>
        <w:spacing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B3649">
        <w:rPr>
          <w:rFonts w:ascii="Arial" w:hAnsi="Arial" w:cs="Arial"/>
          <w:sz w:val="24"/>
          <w:szCs w:val="24"/>
        </w:rPr>
        <w:t xml:space="preserve">c) a településkép védelméről szóló törvény szerinti reklámhordozó után: </w:t>
      </w:r>
      <w:r w:rsidR="0068421F" w:rsidRPr="000B3649">
        <w:rPr>
          <w:rFonts w:ascii="Arial" w:hAnsi="Arial" w:cs="Arial"/>
          <w:sz w:val="24"/>
          <w:szCs w:val="24"/>
        </w:rPr>
        <w:t>5000</w:t>
      </w:r>
      <w:r w:rsidRPr="000B3649">
        <w:rPr>
          <w:rFonts w:ascii="Arial" w:hAnsi="Arial" w:cs="Arial"/>
          <w:sz w:val="24"/>
          <w:szCs w:val="24"/>
        </w:rPr>
        <w:t>,-Ft/m2/év</w:t>
      </w:r>
      <w:r w:rsidR="000B3649" w:rsidRPr="000B3649">
        <w:rPr>
          <w:rFonts w:ascii="Arial" w:hAnsi="Arial" w:cs="Arial"/>
          <w:sz w:val="24"/>
          <w:szCs w:val="24"/>
        </w:rPr>
        <w:t>.</w:t>
      </w:r>
      <w:r w:rsidR="00DA6B1F" w:rsidRPr="000B3649">
        <w:rPr>
          <w:rFonts w:ascii="Arial" w:hAnsi="Arial" w:cs="Arial"/>
          <w:sz w:val="24"/>
          <w:szCs w:val="24"/>
        </w:rPr>
        <w:t xml:space="preserve"> </w:t>
      </w:r>
    </w:p>
    <w:p w:rsidR="000F3062" w:rsidRPr="00402145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3.</w:t>
      </w:r>
      <w:r w:rsidR="000B3649">
        <w:rPr>
          <w:rFonts w:ascii="Arial" w:hAnsi="Arial" w:cs="Arial"/>
          <w:sz w:val="24"/>
          <w:szCs w:val="24"/>
        </w:rPr>
        <w:t xml:space="preserve"> </w:t>
      </w:r>
      <w:r w:rsidRPr="00402145">
        <w:rPr>
          <w:rFonts w:ascii="Arial" w:hAnsi="Arial" w:cs="Arial"/>
          <w:sz w:val="24"/>
          <w:szCs w:val="24"/>
        </w:rPr>
        <w:t>§ (1) Mentes az építményadó alól a nem lakás céljára szolgáló épület, épületrész közül a garázs.</w:t>
      </w:r>
    </w:p>
    <w:p w:rsidR="009C5021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9C5021">
        <w:rPr>
          <w:rFonts w:ascii="Arial" w:hAnsi="Arial" w:cs="Arial"/>
          <w:sz w:val="24"/>
          <w:szCs w:val="24"/>
        </w:rPr>
        <w:t xml:space="preserve">(2) Nem illeti meg a </w:t>
      </w:r>
      <w:r w:rsidR="009C5021" w:rsidRPr="000B3649">
        <w:rPr>
          <w:rFonts w:ascii="Arial" w:hAnsi="Arial" w:cs="Arial"/>
          <w:sz w:val="24"/>
          <w:szCs w:val="24"/>
        </w:rPr>
        <w:t xml:space="preserve">vállalkozót </w:t>
      </w:r>
      <w:r w:rsidR="009673D6">
        <w:rPr>
          <w:rFonts w:ascii="Arial" w:hAnsi="Arial" w:cs="Arial"/>
          <w:sz w:val="24"/>
          <w:szCs w:val="24"/>
        </w:rPr>
        <w:t xml:space="preserve">az </w:t>
      </w:r>
      <w:r w:rsidRPr="00D95C14">
        <w:rPr>
          <w:rFonts w:ascii="Arial" w:hAnsi="Arial" w:cs="Arial"/>
          <w:sz w:val="24"/>
          <w:szCs w:val="24"/>
        </w:rPr>
        <w:t>(1) bekezdésben</w:t>
      </w:r>
      <w:r w:rsidRPr="009C5021">
        <w:rPr>
          <w:rFonts w:ascii="Arial" w:hAnsi="Arial" w:cs="Arial"/>
          <w:sz w:val="24"/>
          <w:szCs w:val="24"/>
        </w:rPr>
        <w:t xml:space="preserve"> meghatározott mentesség a vállalkozási célra használt adótárgy után.</w:t>
      </w:r>
      <w:r w:rsidRPr="00402145">
        <w:rPr>
          <w:rFonts w:ascii="Arial" w:hAnsi="Arial" w:cs="Arial"/>
          <w:sz w:val="24"/>
          <w:szCs w:val="24"/>
        </w:rPr>
        <w:t xml:space="preserve"> </w:t>
      </w:r>
      <w:r w:rsidR="00EE6900">
        <w:rPr>
          <w:rFonts w:ascii="Arial" w:hAnsi="Arial" w:cs="Arial"/>
          <w:sz w:val="24"/>
          <w:szCs w:val="24"/>
        </w:rPr>
        <w:t xml:space="preserve"> </w:t>
      </w:r>
    </w:p>
    <w:p w:rsidR="000F3062" w:rsidRPr="000B3649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4. § (1) Mentes az építményadó alól az </w:t>
      </w:r>
      <w:r w:rsidR="006C5647">
        <w:rPr>
          <w:rFonts w:ascii="Arial" w:hAnsi="Arial" w:cs="Arial"/>
          <w:sz w:val="24"/>
          <w:szCs w:val="24"/>
        </w:rPr>
        <w:t xml:space="preserve">a </w:t>
      </w:r>
      <w:r w:rsidRPr="00402145">
        <w:rPr>
          <w:rFonts w:ascii="Arial" w:hAnsi="Arial" w:cs="Arial"/>
          <w:sz w:val="24"/>
          <w:szCs w:val="24"/>
        </w:rPr>
        <w:t xml:space="preserve">lakás, amelyben </w:t>
      </w:r>
      <w:r w:rsidR="00D27A16" w:rsidRPr="0013241C">
        <w:rPr>
          <w:rFonts w:ascii="Arial" w:hAnsi="Arial" w:cs="Arial"/>
          <w:sz w:val="24"/>
          <w:szCs w:val="24"/>
        </w:rPr>
        <w:t xml:space="preserve">a </w:t>
      </w:r>
      <w:r w:rsidRPr="0013241C">
        <w:rPr>
          <w:rFonts w:ascii="Arial" w:hAnsi="Arial" w:cs="Arial"/>
          <w:sz w:val="24"/>
          <w:szCs w:val="24"/>
        </w:rPr>
        <w:t>Berhida</w:t>
      </w:r>
      <w:r w:rsidR="006C5647" w:rsidRPr="0013241C">
        <w:rPr>
          <w:rFonts w:ascii="Arial" w:hAnsi="Arial" w:cs="Arial"/>
          <w:sz w:val="24"/>
          <w:szCs w:val="24"/>
        </w:rPr>
        <w:t xml:space="preserve"> Város Önkormányzata</w:t>
      </w:r>
      <w:r w:rsidR="00DC650E" w:rsidRPr="0013241C">
        <w:rPr>
          <w:rFonts w:ascii="Arial" w:hAnsi="Arial" w:cs="Arial"/>
          <w:sz w:val="24"/>
          <w:szCs w:val="24"/>
        </w:rPr>
        <w:t xml:space="preserve"> (a továbbiakban: Önkormányzat)</w:t>
      </w:r>
      <w:r w:rsidR="006C5647" w:rsidRPr="0013241C">
        <w:rPr>
          <w:rFonts w:ascii="Arial" w:hAnsi="Arial" w:cs="Arial"/>
          <w:sz w:val="24"/>
          <w:szCs w:val="24"/>
        </w:rPr>
        <w:t xml:space="preserve"> illetékességi területén</w:t>
      </w:r>
      <w:r w:rsidRPr="0013241C">
        <w:rPr>
          <w:rFonts w:ascii="Arial" w:hAnsi="Arial" w:cs="Arial"/>
          <w:sz w:val="24"/>
          <w:szCs w:val="24"/>
        </w:rPr>
        <w:t xml:space="preserve"> polgárőr </w:t>
      </w:r>
      <w:r w:rsidRPr="000B3649">
        <w:rPr>
          <w:rFonts w:ascii="Arial" w:hAnsi="Arial" w:cs="Arial"/>
          <w:sz w:val="24"/>
          <w:szCs w:val="24"/>
        </w:rPr>
        <w:t>tevékenységet</w:t>
      </w:r>
      <w:r w:rsidR="00D27A16" w:rsidRPr="000B3649">
        <w:rPr>
          <w:rFonts w:ascii="Arial" w:hAnsi="Arial" w:cs="Arial"/>
          <w:sz w:val="24"/>
          <w:szCs w:val="24"/>
        </w:rPr>
        <w:t xml:space="preserve"> </w:t>
      </w:r>
      <w:r w:rsidRPr="000B3649">
        <w:rPr>
          <w:rFonts w:ascii="Arial" w:hAnsi="Arial" w:cs="Arial"/>
          <w:sz w:val="24"/>
          <w:szCs w:val="24"/>
        </w:rPr>
        <w:t>ellátó</w:t>
      </w:r>
      <w:r w:rsidR="00D27A16" w:rsidRPr="000B3649">
        <w:rPr>
          <w:rFonts w:ascii="Arial" w:hAnsi="Arial" w:cs="Arial"/>
          <w:sz w:val="24"/>
          <w:szCs w:val="24"/>
        </w:rPr>
        <w:t xml:space="preserve"> </w:t>
      </w:r>
      <w:r w:rsidRPr="000B3649">
        <w:rPr>
          <w:rFonts w:ascii="Arial" w:hAnsi="Arial" w:cs="Arial"/>
          <w:sz w:val="24"/>
          <w:szCs w:val="24"/>
        </w:rPr>
        <w:t>személy</w:t>
      </w:r>
      <w:r w:rsidR="006C5647" w:rsidRPr="000B3649">
        <w:rPr>
          <w:rFonts w:ascii="Arial" w:hAnsi="Arial" w:cs="Arial"/>
          <w:sz w:val="24"/>
          <w:szCs w:val="24"/>
        </w:rPr>
        <w:t xml:space="preserve"> (a továbbiakban: polgárőr)</w:t>
      </w:r>
      <w:r w:rsidR="00D95C14" w:rsidRPr="000B3649">
        <w:rPr>
          <w:rFonts w:ascii="Arial" w:hAnsi="Arial" w:cs="Arial"/>
          <w:sz w:val="24"/>
          <w:szCs w:val="24"/>
        </w:rPr>
        <w:t xml:space="preserve"> és</w:t>
      </w:r>
      <w:r w:rsidR="00F76A78" w:rsidRPr="000B3649">
        <w:rPr>
          <w:rFonts w:ascii="Arial" w:hAnsi="Arial" w:cs="Arial"/>
          <w:sz w:val="24"/>
          <w:szCs w:val="24"/>
        </w:rPr>
        <w:t xml:space="preserve"> </w:t>
      </w:r>
      <w:r w:rsidR="006C5647" w:rsidRPr="000B3649">
        <w:rPr>
          <w:rFonts w:ascii="Arial" w:hAnsi="Arial" w:cs="Arial"/>
          <w:sz w:val="24"/>
          <w:szCs w:val="24"/>
        </w:rPr>
        <w:t>annak közeli hozzátartozója lakó</w:t>
      </w:r>
      <w:r w:rsidR="00F76A78" w:rsidRPr="000B3649">
        <w:rPr>
          <w:rFonts w:ascii="Arial" w:hAnsi="Arial" w:cs="Arial"/>
          <w:sz w:val="24"/>
          <w:szCs w:val="24"/>
        </w:rPr>
        <w:t xml:space="preserve">hellyel rendelkezik, </w:t>
      </w:r>
      <w:r w:rsidR="009C664E" w:rsidRPr="000B3649">
        <w:rPr>
          <w:rFonts w:ascii="Arial" w:hAnsi="Arial" w:cs="Arial"/>
          <w:sz w:val="24"/>
          <w:szCs w:val="24"/>
        </w:rPr>
        <w:t>a polgárőr</w:t>
      </w:r>
      <w:r w:rsidR="000B13E3" w:rsidRPr="000B3649">
        <w:rPr>
          <w:rFonts w:ascii="Arial" w:hAnsi="Arial" w:cs="Arial"/>
          <w:sz w:val="24"/>
          <w:szCs w:val="24"/>
        </w:rPr>
        <w:t xml:space="preserve"> </w:t>
      </w:r>
      <w:r w:rsidR="00F76A78" w:rsidRPr="000B3649">
        <w:rPr>
          <w:rFonts w:ascii="Arial" w:hAnsi="Arial" w:cs="Arial"/>
          <w:sz w:val="24"/>
          <w:szCs w:val="24"/>
        </w:rPr>
        <w:t xml:space="preserve">az adóévet megelőző évben </w:t>
      </w:r>
      <w:r w:rsidR="00E47C59" w:rsidRPr="000B3649">
        <w:rPr>
          <w:rFonts w:ascii="Arial" w:hAnsi="Arial" w:cs="Arial"/>
          <w:sz w:val="24"/>
          <w:szCs w:val="24"/>
        </w:rPr>
        <w:t>Önkormányzata illetékességi területén</w:t>
      </w:r>
      <w:r w:rsidR="000B13E3" w:rsidRPr="000B3649">
        <w:rPr>
          <w:rFonts w:ascii="Arial" w:hAnsi="Arial" w:cs="Arial"/>
          <w:sz w:val="24"/>
          <w:szCs w:val="24"/>
        </w:rPr>
        <w:t>:</w:t>
      </w:r>
    </w:p>
    <w:p w:rsidR="000F3062" w:rsidRPr="000B3649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B3649">
        <w:rPr>
          <w:rFonts w:ascii="Arial" w:hAnsi="Arial" w:cs="Arial"/>
          <w:sz w:val="24"/>
          <w:szCs w:val="24"/>
        </w:rPr>
        <w:t>a) legalább 50 óra polgárőr szolgálatot teljesített, és</w:t>
      </w:r>
    </w:p>
    <w:p w:rsidR="00A26CE9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B3649">
        <w:rPr>
          <w:rFonts w:ascii="Arial" w:hAnsi="Arial" w:cs="Arial"/>
          <w:sz w:val="24"/>
          <w:szCs w:val="24"/>
        </w:rPr>
        <w:t>b) legalább három hónap időtartamban a</w:t>
      </w:r>
      <w:r w:rsidR="000B13E3" w:rsidRPr="000B3649">
        <w:rPr>
          <w:rFonts w:ascii="Arial" w:hAnsi="Arial" w:cs="Arial"/>
          <w:sz w:val="24"/>
          <w:szCs w:val="24"/>
        </w:rPr>
        <w:t xml:space="preserve">z </w:t>
      </w:r>
      <w:r w:rsidR="00E47C59" w:rsidRPr="000B3649">
        <w:rPr>
          <w:rFonts w:ascii="Arial" w:hAnsi="Arial" w:cs="Arial"/>
          <w:sz w:val="24"/>
          <w:szCs w:val="24"/>
        </w:rPr>
        <w:t xml:space="preserve">Önkormányzata illetékességi területén működő </w:t>
      </w:r>
      <w:r w:rsidRPr="000B3649">
        <w:rPr>
          <w:rFonts w:ascii="Arial" w:hAnsi="Arial" w:cs="Arial"/>
          <w:sz w:val="24"/>
          <w:szCs w:val="24"/>
        </w:rPr>
        <w:t>polgárőr egyesület</w:t>
      </w:r>
      <w:r w:rsidR="007D5DC2" w:rsidRPr="000B3649">
        <w:rPr>
          <w:rFonts w:ascii="Arial" w:hAnsi="Arial" w:cs="Arial"/>
          <w:sz w:val="24"/>
          <w:szCs w:val="24"/>
        </w:rPr>
        <w:t>ben</w:t>
      </w:r>
      <w:r w:rsidR="00FD726C" w:rsidRPr="000B3649">
        <w:rPr>
          <w:rFonts w:ascii="Arial" w:hAnsi="Arial" w:cs="Arial"/>
          <w:sz w:val="24"/>
          <w:szCs w:val="24"/>
        </w:rPr>
        <w:t xml:space="preserve"> (a továbbiakban: Polgárőr Egyesület) </w:t>
      </w:r>
      <w:r w:rsidRPr="000B3649">
        <w:rPr>
          <w:rFonts w:ascii="Arial" w:hAnsi="Arial" w:cs="Arial"/>
          <w:sz w:val="24"/>
          <w:szCs w:val="24"/>
        </w:rPr>
        <w:t>tagsági viszonnyal rendelkezett.</w:t>
      </w:r>
    </w:p>
    <w:p w:rsidR="000F3062" w:rsidRPr="00A26CE9" w:rsidRDefault="000F3062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(2) Az </w:t>
      </w:r>
      <w:r w:rsidRPr="00A26CE9">
        <w:rPr>
          <w:rFonts w:ascii="Arial" w:hAnsi="Arial" w:cs="Arial"/>
          <w:sz w:val="24"/>
          <w:szCs w:val="24"/>
        </w:rPr>
        <w:t>adómentesség a</w:t>
      </w:r>
      <w:r w:rsidR="00DC0FE4" w:rsidRPr="00A26CE9">
        <w:rPr>
          <w:rFonts w:ascii="Arial" w:hAnsi="Arial" w:cs="Arial"/>
          <w:sz w:val="24"/>
          <w:szCs w:val="24"/>
        </w:rPr>
        <w:t>z</w:t>
      </w:r>
      <w:r w:rsidRPr="00A26CE9">
        <w:rPr>
          <w:rFonts w:ascii="Arial" w:hAnsi="Arial" w:cs="Arial"/>
          <w:sz w:val="24"/>
          <w:szCs w:val="24"/>
        </w:rPr>
        <w:t xml:space="preserve"> </w:t>
      </w:r>
      <w:r w:rsidR="009C664E" w:rsidRPr="00A26CE9">
        <w:rPr>
          <w:rFonts w:ascii="Arial" w:hAnsi="Arial" w:cs="Arial"/>
          <w:sz w:val="24"/>
          <w:szCs w:val="24"/>
        </w:rPr>
        <w:t>adóalany</w:t>
      </w:r>
      <w:r w:rsidRPr="00A26CE9">
        <w:rPr>
          <w:rFonts w:ascii="Arial" w:hAnsi="Arial" w:cs="Arial"/>
          <w:sz w:val="24"/>
          <w:szCs w:val="24"/>
        </w:rPr>
        <w:t xml:space="preserve">t a megelőző adóévben teljesített </w:t>
      </w:r>
      <w:r w:rsidR="005B7775" w:rsidRPr="00A26CE9">
        <w:rPr>
          <w:rFonts w:ascii="Arial" w:hAnsi="Arial" w:cs="Arial"/>
          <w:sz w:val="24"/>
          <w:szCs w:val="24"/>
        </w:rPr>
        <w:t xml:space="preserve">polgárőri </w:t>
      </w:r>
      <w:r w:rsidRPr="00A26CE9">
        <w:rPr>
          <w:rFonts w:ascii="Arial" w:hAnsi="Arial" w:cs="Arial"/>
          <w:sz w:val="24"/>
          <w:szCs w:val="24"/>
        </w:rPr>
        <w:t xml:space="preserve">szolgálat alapján illeti meg. </w:t>
      </w:r>
      <w:r w:rsidR="00D261B1" w:rsidRPr="00A26CE9">
        <w:rPr>
          <w:rFonts w:ascii="Arial" w:hAnsi="Arial" w:cs="Arial"/>
          <w:sz w:val="24"/>
          <w:szCs w:val="24"/>
        </w:rPr>
        <w:t xml:space="preserve">Az (1) bekezdés a) és b) pontjában meghatározott feltételek teljesítéséről </w:t>
      </w:r>
      <w:r w:rsidR="00AE6556" w:rsidRPr="00A26CE9">
        <w:rPr>
          <w:rFonts w:ascii="Arial" w:hAnsi="Arial" w:cs="Arial"/>
          <w:sz w:val="24"/>
          <w:szCs w:val="24"/>
        </w:rPr>
        <w:t xml:space="preserve">a </w:t>
      </w:r>
      <w:r w:rsidR="00D261B1" w:rsidRPr="00A26CE9">
        <w:rPr>
          <w:rFonts w:ascii="Arial" w:hAnsi="Arial" w:cs="Arial"/>
          <w:sz w:val="24"/>
          <w:szCs w:val="24"/>
        </w:rPr>
        <w:t>Polgárőr Egyesület elnöke</w:t>
      </w:r>
      <w:r w:rsidR="00FD726C" w:rsidRPr="00A26CE9">
        <w:rPr>
          <w:rFonts w:ascii="Arial" w:hAnsi="Arial" w:cs="Arial"/>
          <w:sz w:val="24"/>
          <w:szCs w:val="24"/>
        </w:rPr>
        <w:t xml:space="preserve"> az adóév</w:t>
      </w:r>
      <w:r w:rsidR="00D261B1" w:rsidRPr="00A26CE9">
        <w:rPr>
          <w:rFonts w:ascii="Arial" w:hAnsi="Arial" w:cs="Arial"/>
          <w:sz w:val="24"/>
          <w:szCs w:val="24"/>
        </w:rPr>
        <w:t xml:space="preserve"> január 15. napjáig írásban köteles nyilatkozni az adóhatóságnak, amely határidő jogvesztő. A lakóhely igazolására a lakcímet igazoló hatósági igazolványt az adóhatóság részére be kell mutatni. Közeli hozzátartozónak a Polgári Törvénykönyvről szóló 2013. évi V. törvényben meghatározott személy minősül.</w:t>
      </w:r>
    </w:p>
    <w:p w:rsidR="00D261B1" w:rsidRPr="00FE4628" w:rsidRDefault="00D261B1" w:rsidP="00BA2FCF">
      <w:pPr>
        <w:shd w:val="clear" w:color="auto" w:fill="FFFFFF" w:themeFill="background1"/>
        <w:spacing w:line="240" w:lineRule="auto"/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lastRenderedPageBreak/>
        <w:t xml:space="preserve">5. § (1) Az adóalanyt a megfizetendő építményadó 50 %-a, de legfeljebb 5000.- Ft mértékű </w:t>
      </w:r>
      <w:r w:rsidRPr="00D53905">
        <w:rPr>
          <w:rFonts w:ascii="Arial" w:hAnsi="Arial" w:cs="Arial"/>
          <w:sz w:val="24"/>
          <w:szCs w:val="24"/>
        </w:rPr>
        <w:t>adókedvezmény illeti meg</w:t>
      </w:r>
      <w:r w:rsidR="008C0A39" w:rsidRPr="00D53905">
        <w:rPr>
          <w:rFonts w:ascii="Arial" w:hAnsi="Arial" w:cs="Arial"/>
          <w:sz w:val="24"/>
          <w:szCs w:val="24"/>
        </w:rPr>
        <w:t>,</w:t>
      </w:r>
      <w:r w:rsidRPr="00D53905">
        <w:rPr>
          <w:rFonts w:ascii="Arial" w:hAnsi="Arial" w:cs="Arial"/>
          <w:sz w:val="24"/>
          <w:szCs w:val="24"/>
        </w:rPr>
        <w:t xml:space="preserve"> amennyiben a katasztrófavédelemről és a hozzá kapcsolódó egyéb törvények módosításáról szóló 2011. évi CXXVIII. törvény</w:t>
      </w:r>
      <w:r w:rsidR="00DD5D71" w:rsidRPr="00D53905">
        <w:rPr>
          <w:rFonts w:ascii="Arial" w:hAnsi="Arial" w:cs="Arial"/>
          <w:sz w:val="24"/>
          <w:szCs w:val="24"/>
        </w:rPr>
        <w:t xml:space="preserve"> 60.</w:t>
      </w:r>
      <w:r w:rsidR="00A26CE9" w:rsidRPr="00D53905">
        <w:rPr>
          <w:rFonts w:ascii="Arial" w:hAnsi="Arial" w:cs="Arial"/>
          <w:sz w:val="24"/>
          <w:szCs w:val="24"/>
        </w:rPr>
        <w:t xml:space="preserve"> </w:t>
      </w:r>
      <w:r w:rsidR="00DD5D71" w:rsidRPr="00D53905">
        <w:rPr>
          <w:rFonts w:ascii="Arial" w:hAnsi="Arial" w:cs="Arial"/>
          <w:sz w:val="24"/>
          <w:szCs w:val="24"/>
        </w:rPr>
        <w:t>§ (</w:t>
      </w:r>
      <w:r w:rsidR="00A26CE9" w:rsidRPr="00D53905">
        <w:rPr>
          <w:rFonts w:ascii="Arial" w:hAnsi="Arial" w:cs="Arial"/>
          <w:sz w:val="24"/>
          <w:szCs w:val="24"/>
        </w:rPr>
        <w:t>2</w:t>
      </w:r>
      <w:r w:rsidR="00DD5D71" w:rsidRPr="00D53905">
        <w:rPr>
          <w:rFonts w:ascii="Arial" w:hAnsi="Arial" w:cs="Arial"/>
          <w:sz w:val="24"/>
          <w:szCs w:val="24"/>
        </w:rPr>
        <w:t>) bekezdésében leírtak</w:t>
      </w:r>
      <w:r w:rsidRPr="00D53905">
        <w:rPr>
          <w:rFonts w:ascii="Arial" w:hAnsi="Arial" w:cs="Arial"/>
          <w:sz w:val="24"/>
          <w:szCs w:val="24"/>
        </w:rPr>
        <w:t xml:space="preserve"> alapján a megelőző évben beosztott volt polgárvédelmi feladatokra</w:t>
      </w:r>
      <w:r w:rsidR="00AE6556" w:rsidRPr="00D53905">
        <w:rPr>
          <w:rFonts w:ascii="Arial" w:hAnsi="Arial" w:cs="Arial"/>
          <w:sz w:val="24"/>
          <w:szCs w:val="24"/>
        </w:rPr>
        <w:t xml:space="preserve">. </w:t>
      </w:r>
    </w:p>
    <w:p w:rsidR="00D261B1" w:rsidRPr="00402145" w:rsidRDefault="00D261B1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(2) A 4. § szerinti adómentességet és az 5. § (1) bekezdés szerinti adókedvezményt az adóalany kérelme alapján, a nevére szóló dokumentumok csatolásával együtt kérheti egy lakás ingatlanra vonatkozóan január 15. napjáig, amely határidő jogvesztő.</w:t>
      </w:r>
    </w:p>
    <w:p w:rsidR="00ED49EE" w:rsidRDefault="00D261B1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D49EE">
        <w:rPr>
          <w:rFonts w:ascii="Arial" w:hAnsi="Arial" w:cs="Arial"/>
          <w:sz w:val="24"/>
          <w:szCs w:val="24"/>
        </w:rPr>
        <w:t xml:space="preserve">6. § Nem </w:t>
      </w:r>
      <w:r w:rsidRPr="00D53905">
        <w:rPr>
          <w:rFonts w:ascii="Arial" w:hAnsi="Arial" w:cs="Arial"/>
          <w:sz w:val="24"/>
          <w:szCs w:val="24"/>
        </w:rPr>
        <w:t xml:space="preserve">illeti meg a </w:t>
      </w:r>
      <w:r w:rsidR="00ED49EE" w:rsidRPr="00D53905">
        <w:rPr>
          <w:rFonts w:ascii="Arial" w:hAnsi="Arial" w:cs="Arial"/>
          <w:sz w:val="24"/>
          <w:szCs w:val="24"/>
        </w:rPr>
        <w:t xml:space="preserve">vállalkozót </w:t>
      </w:r>
      <w:r w:rsidR="00F968D0" w:rsidRPr="00D53905">
        <w:rPr>
          <w:rFonts w:ascii="Arial" w:hAnsi="Arial" w:cs="Arial"/>
          <w:sz w:val="24"/>
          <w:szCs w:val="24"/>
        </w:rPr>
        <w:t>a</w:t>
      </w:r>
      <w:r w:rsidRPr="00D53905">
        <w:rPr>
          <w:rFonts w:ascii="Arial" w:hAnsi="Arial" w:cs="Arial"/>
          <w:sz w:val="24"/>
          <w:szCs w:val="24"/>
        </w:rPr>
        <w:t xml:space="preserve"> </w:t>
      </w:r>
      <w:r w:rsidR="00F968D0" w:rsidRPr="00ED49EE">
        <w:rPr>
          <w:rFonts w:ascii="Arial" w:hAnsi="Arial" w:cs="Arial"/>
          <w:sz w:val="24"/>
          <w:szCs w:val="24"/>
        </w:rPr>
        <w:t>4. § szerinti adómentesség</w:t>
      </w:r>
      <w:r w:rsidRPr="00ED49EE">
        <w:rPr>
          <w:rFonts w:ascii="Arial" w:hAnsi="Arial" w:cs="Arial"/>
          <w:sz w:val="24"/>
          <w:szCs w:val="24"/>
        </w:rPr>
        <w:t xml:space="preserve"> és az 5. § (1) bekezdés szerinti adókedvezmény</w:t>
      </w:r>
      <w:r w:rsidR="00F968D0" w:rsidRPr="00ED49EE">
        <w:rPr>
          <w:rFonts w:ascii="Arial" w:hAnsi="Arial" w:cs="Arial"/>
          <w:sz w:val="24"/>
          <w:szCs w:val="24"/>
        </w:rPr>
        <w:t xml:space="preserve"> a vállalkozási célra használt adótárgy után.</w:t>
      </w:r>
      <w:r w:rsidR="00BA2FCF">
        <w:rPr>
          <w:rFonts w:ascii="Arial" w:hAnsi="Arial" w:cs="Arial"/>
          <w:sz w:val="24"/>
          <w:szCs w:val="24"/>
        </w:rPr>
        <w:t xml:space="preserve"> </w:t>
      </w:r>
    </w:p>
    <w:p w:rsidR="006D06E6" w:rsidRPr="00402145" w:rsidRDefault="00ED49EE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F968D0" w:rsidRPr="00402145">
        <w:rPr>
          <w:rFonts w:ascii="Arial" w:hAnsi="Arial" w:cs="Arial"/>
          <w:sz w:val="24"/>
          <w:szCs w:val="24"/>
        </w:rPr>
        <w:t>. § A</w:t>
      </w:r>
      <w:r w:rsidR="00132CC3">
        <w:rPr>
          <w:rFonts w:ascii="Arial" w:hAnsi="Arial" w:cs="Arial"/>
          <w:sz w:val="24"/>
          <w:szCs w:val="24"/>
        </w:rPr>
        <w:t xml:space="preserve"> helyi iparűzési </w:t>
      </w:r>
      <w:r w:rsidR="00F968D0" w:rsidRPr="00402145">
        <w:rPr>
          <w:rFonts w:ascii="Arial" w:hAnsi="Arial" w:cs="Arial"/>
          <w:sz w:val="24"/>
          <w:szCs w:val="24"/>
        </w:rPr>
        <w:t>adó mértéke</w:t>
      </w:r>
      <w:r w:rsidR="00D53905">
        <w:rPr>
          <w:rFonts w:ascii="Arial" w:hAnsi="Arial" w:cs="Arial"/>
          <w:sz w:val="24"/>
          <w:szCs w:val="24"/>
        </w:rPr>
        <w:t>:</w:t>
      </w:r>
    </w:p>
    <w:p w:rsidR="00F968D0" w:rsidRPr="00402145" w:rsidRDefault="006D06E6" w:rsidP="00D5390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a)</w:t>
      </w:r>
      <w:r w:rsidR="00F968D0" w:rsidRPr="00402145">
        <w:rPr>
          <w:rFonts w:ascii="Arial" w:hAnsi="Arial" w:cs="Arial"/>
          <w:sz w:val="24"/>
          <w:szCs w:val="24"/>
        </w:rPr>
        <w:t xml:space="preserve"> az állandó jelleggel végzett iparűzési tevékenység </w:t>
      </w:r>
      <w:r w:rsidRPr="00402145">
        <w:rPr>
          <w:rFonts w:ascii="Arial" w:hAnsi="Arial" w:cs="Arial"/>
          <w:sz w:val="24"/>
          <w:szCs w:val="24"/>
        </w:rPr>
        <w:t>esetén az adóalap 2 %-a</w:t>
      </w:r>
      <w:r w:rsidR="00C70E18">
        <w:rPr>
          <w:rFonts w:ascii="Arial" w:hAnsi="Arial" w:cs="Arial"/>
          <w:sz w:val="24"/>
          <w:szCs w:val="24"/>
        </w:rPr>
        <w:t>,</w:t>
      </w:r>
    </w:p>
    <w:p w:rsidR="006D06E6" w:rsidRPr="00402145" w:rsidRDefault="006D06E6" w:rsidP="00D53905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b) ideiglenes jelleggel végzett iparűzési tevékenység esetén </w:t>
      </w:r>
      <w:r w:rsidR="00D53905">
        <w:rPr>
          <w:rFonts w:ascii="Arial" w:hAnsi="Arial" w:cs="Arial"/>
          <w:sz w:val="24"/>
          <w:szCs w:val="24"/>
        </w:rPr>
        <w:t>2</w:t>
      </w:r>
      <w:r w:rsidRPr="00402145">
        <w:rPr>
          <w:rFonts w:ascii="Arial" w:hAnsi="Arial" w:cs="Arial"/>
          <w:sz w:val="24"/>
          <w:szCs w:val="24"/>
        </w:rPr>
        <w:t>.000.- Ft/</w:t>
      </w:r>
      <w:r w:rsidR="00017A2C" w:rsidRPr="00D53905">
        <w:rPr>
          <w:rFonts w:ascii="Arial" w:hAnsi="Arial" w:cs="Arial"/>
          <w:sz w:val="24"/>
          <w:szCs w:val="24"/>
        </w:rPr>
        <w:t xml:space="preserve">naptári </w:t>
      </w:r>
      <w:r w:rsidRPr="00402145">
        <w:rPr>
          <w:rFonts w:ascii="Arial" w:hAnsi="Arial" w:cs="Arial"/>
          <w:sz w:val="24"/>
          <w:szCs w:val="24"/>
        </w:rPr>
        <w:t>nap.</w:t>
      </w:r>
      <w:r w:rsidR="005931BB">
        <w:rPr>
          <w:rFonts w:ascii="Arial" w:hAnsi="Arial" w:cs="Arial"/>
          <w:sz w:val="24"/>
          <w:szCs w:val="24"/>
        </w:rPr>
        <w:t xml:space="preserve"> </w:t>
      </w:r>
    </w:p>
    <w:p w:rsidR="00F422D6" w:rsidRPr="00C42936" w:rsidRDefault="00ED7F46" w:rsidP="008C0A39">
      <w:pPr>
        <w:spacing w:line="240" w:lineRule="auto"/>
        <w:jc w:val="both"/>
        <w:rPr>
          <w:rFonts w:ascii="Arial" w:hAnsi="Arial" w:cs="Arial"/>
          <w:i/>
          <w:sz w:val="24"/>
          <w:szCs w:val="24"/>
        </w:rPr>
      </w:pPr>
      <w:r w:rsidRPr="00C42936">
        <w:rPr>
          <w:rFonts w:ascii="Arial" w:hAnsi="Arial" w:cs="Arial"/>
          <w:sz w:val="24"/>
          <w:szCs w:val="24"/>
        </w:rPr>
        <w:t>8</w:t>
      </w:r>
      <w:r w:rsidR="006D06E6" w:rsidRPr="00C42936">
        <w:rPr>
          <w:rFonts w:ascii="Arial" w:hAnsi="Arial" w:cs="Arial"/>
          <w:sz w:val="24"/>
          <w:szCs w:val="24"/>
        </w:rPr>
        <w:t xml:space="preserve">. § </w:t>
      </w:r>
      <w:r w:rsidR="00953EC3" w:rsidRPr="00C42936">
        <w:rPr>
          <w:rFonts w:ascii="Arial" w:hAnsi="Arial" w:cs="Arial"/>
          <w:sz w:val="24"/>
          <w:szCs w:val="24"/>
        </w:rPr>
        <w:t>Mentes az adó alól a helyi adókról szóló 1990. évi C. törvény 39/C.</w:t>
      </w:r>
      <w:r w:rsidR="00C42936" w:rsidRPr="00C42936">
        <w:rPr>
          <w:rFonts w:ascii="Arial" w:hAnsi="Arial" w:cs="Arial"/>
          <w:sz w:val="24"/>
          <w:szCs w:val="24"/>
        </w:rPr>
        <w:t xml:space="preserve"> </w:t>
      </w:r>
      <w:r w:rsidR="00953EC3" w:rsidRPr="00C42936">
        <w:rPr>
          <w:rFonts w:ascii="Arial" w:hAnsi="Arial" w:cs="Arial"/>
          <w:sz w:val="24"/>
          <w:szCs w:val="24"/>
        </w:rPr>
        <w:t>§ (4) bekezdésében foglalt feltételeknek megfelelő háziorvos, védőnő vállalkozó</w:t>
      </w:r>
      <w:r w:rsidR="00953EC3" w:rsidRPr="00C42936">
        <w:rPr>
          <w:rFonts w:ascii="Arial" w:hAnsi="Arial" w:cs="Arial"/>
          <w:i/>
          <w:sz w:val="24"/>
          <w:szCs w:val="24"/>
        </w:rPr>
        <w:t>.</w:t>
      </w:r>
      <w:r w:rsidR="00B01ADD" w:rsidRPr="00C42936">
        <w:rPr>
          <w:rFonts w:ascii="Arial" w:hAnsi="Arial" w:cs="Arial"/>
          <w:i/>
          <w:sz w:val="24"/>
          <w:szCs w:val="24"/>
        </w:rPr>
        <w:t xml:space="preserve"> </w:t>
      </w:r>
    </w:p>
    <w:p w:rsidR="00592CA4" w:rsidRPr="00402145" w:rsidRDefault="00D47A40" w:rsidP="008C0A39">
      <w:pPr>
        <w:spacing w:line="240" w:lineRule="auto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>Záró rendelkezések:</w:t>
      </w:r>
    </w:p>
    <w:p w:rsidR="00592CA4" w:rsidRPr="00C42936" w:rsidRDefault="00651AD6" w:rsidP="00C4293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2936">
        <w:rPr>
          <w:rFonts w:ascii="Arial" w:hAnsi="Arial" w:cs="Arial"/>
          <w:sz w:val="24"/>
          <w:szCs w:val="24"/>
        </w:rPr>
        <w:t>9</w:t>
      </w:r>
      <w:r w:rsidR="00592CA4" w:rsidRPr="00C42936">
        <w:rPr>
          <w:rFonts w:ascii="Arial" w:hAnsi="Arial" w:cs="Arial"/>
          <w:sz w:val="24"/>
          <w:szCs w:val="24"/>
        </w:rPr>
        <w:t>.</w:t>
      </w:r>
      <w:r w:rsidR="00C42936" w:rsidRPr="00C42936">
        <w:rPr>
          <w:rFonts w:ascii="Arial" w:hAnsi="Arial" w:cs="Arial"/>
          <w:sz w:val="24"/>
          <w:szCs w:val="24"/>
        </w:rPr>
        <w:t xml:space="preserve"> </w:t>
      </w:r>
      <w:r w:rsidR="00592CA4" w:rsidRPr="00C42936">
        <w:rPr>
          <w:rFonts w:ascii="Arial" w:hAnsi="Arial" w:cs="Arial"/>
          <w:sz w:val="24"/>
          <w:szCs w:val="24"/>
        </w:rPr>
        <w:t xml:space="preserve">§ </w:t>
      </w:r>
      <w:r w:rsidR="00D47A40" w:rsidRPr="00C42936">
        <w:rPr>
          <w:rFonts w:ascii="Arial" w:hAnsi="Arial" w:cs="Arial"/>
          <w:sz w:val="24"/>
          <w:szCs w:val="24"/>
        </w:rPr>
        <w:t xml:space="preserve">(1) </w:t>
      </w:r>
      <w:r w:rsidR="00592CA4" w:rsidRPr="00C42936">
        <w:rPr>
          <w:rFonts w:ascii="Arial" w:hAnsi="Arial" w:cs="Arial"/>
          <w:sz w:val="24"/>
          <w:szCs w:val="24"/>
        </w:rPr>
        <w:t>Ez a rendelet a 2018. január 1. napján lép hatályba.</w:t>
      </w:r>
    </w:p>
    <w:p w:rsidR="00D47A40" w:rsidRPr="00C42936" w:rsidRDefault="00D47A40" w:rsidP="00C42936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42936">
        <w:rPr>
          <w:rFonts w:ascii="Arial" w:hAnsi="Arial" w:cs="Arial"/>
          <w:sz w:val="24"/>
          <w:szCs w:val="24"/>
        </w:rPr>
        <w:t>(2) Hat</w:t>
      </w:r>
      <w:r w:rsidR="00402145" w:rsidRPr="00C42936">
        <w:rPr>
          <w:rFonts w:ascii="Arial" w:hAnsi="Arial" w:cs="Arial"/>
          <w:sz w:val="24"/>
          <w:szCs w:val="24"/>
        </w:rPr>
        <w:t xml:space="preserve">ályát veszti </w:t>
      </w:r>
      <w:r w:rsidR="00DC0FE4" w:rsidRPr="00C42936">
        <w:rPr>
          <w:rFonts w:ascii="Arial" w:hAnsi="Arial" w:cs="Arial"/>
          <w:bCs/>
          <w:sz w:val="24"/>
          <w:szCs w:val="24"/>
        </w:rPr>
        <w:t>Berhida Város Önkormányzata Képviselő-testületének</w:t>
      </w:r>
      <w:r w:rsidR="00DC0FE4" w:rsidRPr="00C42936">
        <w:rPr>
          <w:rFonts w:ascii="Arial" w:hAnsi="Arial" w:cs="Arial"/>
          <w:b/>
          <w:bCs/>
          <w:sz w:val="24"/>
          <w:szCs w:val="24"/>
        </w:rPr>
        <w:t xml:space="preserve"> </w:t>
      </w:r>
      <w:r w:rsidR="00402145" w:rsidRPr="00C42936">
        <w:rPr>
          <w:rFonts w:ascii="Arial" w:hAnsi="Arial" w:cs="Arial"/>
          <w:sz w:val="24"/>
          <w:szCs w:val="24"/>
        </w:rPr>
        <w:t>a helyi adókról sz</w:t>
      </w:r>
      <w:r w:rsidRPr="00C42936">
        <w:rPr>
          <w:rFonts w:ascii="Arial" w:hAnsi="Arial" w:cs="Arial"/>
          <w:sz w:val="24"/>
          <w:szCs w:val="24"/>
        </w:rPr>
        <w:t>óló 18/2014. (IX. 29.)</w:t>
      </w:r>
      <w:r w:rsidR="00DC0FE4" w:rsidRPr="00C42936">
        <w:rPr>
          <w:rFonts w:ascii="Arial" w:hAnsi="Arial" w:cs="Arial"/>
          <w:sz w:val="24"/>
          <w:szCs w:val="24"/>
        </w:rPr>
        <w:t xml:space="preserve"> önkormányzati rendelete.</w:t>
      </w:r>
    </w:p>
    <w:p w:rsidR="008C0A39" w:rsidRDefault="008C0A39" w:rsidP="008C0A39">
      <w:pPr>
        <w:pStyle w:val="Listaszerbekezds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C0A39" w:rsidRPr="00402145" w:rsidRDefault="008C0A39" w:rsidP="008C0A39">
      <w:pPr>
        <w:pStyle w:val="Listaszerbekezds"/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592CA4" w:rsidRPr="00402145" w:rsidRDefault="00592CA4" w:rsidP="008C0A39">
      <w:pPr>
        <w:spacing w:line="240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 Pergő Margit                                                                               dr. Guti László</w:t>
      </w:r>
    </w:p>
    <w:p w:rsidR="00962225" w:rsidRPr="00402145" w:rsidRDefault="00592CA4" w:rsidP="008C0A39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02145">
        <w:rPr>
          <w:rFonts w:ascii="Arial" w:hAnsi="Arial" w:cs="Arial"/>
          <w:sz w:val="24"/>
          <w:szCs w:val="24"/>
        </w:rPr>
        <w:t xml:space="preserve">        polgármester                                                                                      jegyző</w:t>
      </w:r>
    </w:p>
    <w:sectPr w:rsidR="00962225" w:rsidRPr="00402145" w:rsidSect="007B7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321A5"/>
    <w:multiLevelType w:val="hybridMultilevel"/>
    <w:tmpl w:val="240086D0"/>
    <w:lvl w:ilvl="0" w:tplc="6346E5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31A3D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1180C00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</w:lvl>
    <w:lvl w:ilvl="3" w:tplc="E5520E64">
      <w:start w:val="2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A2238C"/>
    <w:multiLevelType w:val="hybridMultilevel"/>
    <w:tmpl w:val="CF929D82"/>
    <w:lvl w:ilvl="0" w:tplc="7DFE0BB2">
      <w:start w:val="2"/>
      <w:numFmt w:val="decimal"/>
      <w:lvlText w:val="(%1)"/>
      <w:lvlJc w:val="left"/>
      <w:pPr>
        <w:tabs>
          <w:tab w:val="num" w:pos="1275"/>
        </w:tabs>
        <w:ind w:left="1275" w:hanging="390"/>
      </w:pPr>
    </w:lvl>
    <w:lvl w:ilvl="1" w:tplc="13A4F464">
      <w:start w:val="4"/>
      <w:numFmt w:val="decimal"/>
      <w:lvlText w:val="%2."/>
      <w:lvlJc w:val="left"/>
      <w:pPr>
        <w:tabs>
          <w:tab w:val="num" w:pos="1260"/>
        </w:tabs>
        <w:ind w:left="1260" w:hanging="360"/>
      </w:pPr>
      <w:rPr>
        <w:b w:val="0"/>
      </w:rPr>
    </w:lvl>
    <w:lvl w:ilvl="2" w:tplc="8AB2594E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26CDE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601CB6"/>
    <w:multiLevelType w:val="hybridMultilevel"/>
    <w:tmpl w:val="9668B8D0"/>
    <w:lvl w:ilvl="0" w:tplc="8484645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B68C9D48">
      <w:start w:val="6"/>
      <w:numFmt w:val="decimal"/>
      <w:lvlText w:val="%2."/>
      <w:lvlJc w:val="left"/>
      <w:pPr>
        <w:tabs>
          <w:tab w:val="num" w:pos="3060"/>
        </w:tabs>
        <w:ind w:left="306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2"/>
    </w:lvlOverride>
    <w:lvlOverride w:ilvl="1">
      <w:startOverride w:val="4"/>
    </w:lvlOverride>
    <w:lvlOverride w:ilvl="2">
      <w:startOverride w:val="2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CA4"/>
    <w:rsid w:val="00017A2C"/>
    <w:rsid w:val="000578D3"/>
    <w:rsid w:val="00072E25"/>
    <w:rsid w:val="000B13E3"/>
    <w:rsid w:val="000B3649"/>
    <w:rsid w:val="000E0B7A"/>
    <w:rsid w:val="000F3062"/>
    <w:rsid w:val="00113238"/>
    <w:rsid w:val="0013241C"/>
    <w:rsid w:val="00132CC3"/>
    <w:rsid w:val="00157664"/>
    <w:rsid w:val="001819DC"/>
    <w:rsid w:val="001849FB"/>
    <w:rsid w:val="00192989"/>
    <w:rsid w:val="002B1C24"/>
    <w:rsid w:val="00362F07"/>
    <w:rsid w:val="00402145"/>
    <w:rsid w:val="00404AF9"/>
    <w:rsid w:val="00413A50"/>
    <w:rsid w:val="0046404B"/>
    <w:rsid w:val="004E418E"/>
    <w:rsid w:val="00592CA4"/>
    <w:rsid w:val="005931BB"/>
    <w:rsid w:val="005B7775"/>
    <w:rsid w:val="00631696"/>
    <w:rsid w:val="00651AD6"/>
    <w:rsid w:val="0068421F"/>
    <w:rsid w:val="006C5647"/>
    <w:rsid w:val="006D06E6"/>
    <w:rsid w:val="00757FD9"/>
    <w:rsid w:val="007B7AED"/>
    <w:rsid w:val="007D1816"/>
    <w:rsid w:val="007D5DC2"/>
    <w:rsid w:val="007E5310"/>
    <w:rsid w:val="007F0B28"/>
    <w:rsid w:val="00870346"/>
    <w:rsid w:val="00881BB5"/>
    <w:rsid w:val="008C0A39"/>
    <w:rsid w:val="00953EC3"/>
    <w:rsid w:val="00962225"/>
    <w:rsid w:val="009673D6"/>
    <w:rsid w:val="00984F09"/>
    <w:rsid w:val="009C5021"/>
    <w:rsid w:val="009C664E"/>
    <w:rsid w:val="00A26CE9"/>
    <w:rsid w:val="00A319D9"/>
    <w:rsid w:val="00A33DA0"/>
    <w:rsid w:val="00AE6556"/>
    <w:rsid w:val="00B01ADD"/>
    <w:rsid w:val="00B50584"/>
    <w:rsid w:val="00BA2FCF"/>
    <w:rsid w:val="00C42936"/>
    <w:rsid w:val="00C70E18"/>
    <w:rsid w:val="00C91002"/>
    <w:rsid w:val="00C95589"/>
    <w:rsid w:val="00CE5BAD"/>
    <w:rsid w:val="00D261B1"/>
    <w:rsid w:val="00D27A16"/>
    <w:rsid w:val="00D47A40"/>
    <w:rsid w:val="00D53905"/>
    <w:rsid w:val="00D95C14"/>
    <w:rsid w:val="00DA6B1F"/>
    <w:rsid w:val="00DC0FE4"/>
    <w:rsid w:val="00DC650E"/>
    <w:rsid w:val="00DD5D71"/>
    <w:rsid w:val="00E47C59"/>
    <w:rsid w:val="00E96A20"/>
    <w:rsid w:val="00ED49EE"/>
    <w:rsid w:val="00ED7F46"/>
    <w:rsid w:val="00EE6900"/>
    <w:rsid w:val="00EF6E78"/>
    <w:rsid w:val="00F422D6"/>
    <w:rsid w:val="00F76A78"/>
    <w:rsid w:val="00F84499"/>
    <w:rsid w:val="00F968D0"/>
    <w:rsid w:val="00FD146A"/>
    <w:rsid w:val="00FD726C"/>
    <w:rsid w:val="00FE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37677D-F10C-4A73-B764-CE517C12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B7AE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92CA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hl">
    <w:name w:val="hl"/>
    <w:basedOn w:val="Bekezdsalapbettpusa"/>
    <w:rsid w:val="00DD5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Erzsi</dc:creator>
  <cp:lastModifiedBy>Jegyzo</cp:lastModifiedBy>
  <cp:revision>2</cp:revision>
  <cp:lastPrinted>2017-11-15T08:29:00Z</cp:lastPrinted>
  <dcterms:created xsi:type="dcterms:W3CDTF">2017-11-23T15:01:00Z</dcterms:created>
  <dcterms:modified xsi:type="dcterms:W3CDTF">2017-11-23T15:01:00Z</dcterms:modified>
</cp:coreProperties>
</file>